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AAA4" w14:textId="44C56FC7" w:rsidR="00B74BCE" w:rsidRDefault="00B74BCE" w:rsidP="00B74BCE">
      <w:pPr>
        <w:pStyle w:val="CRCoverPage"/>
        <w:tabs>
          <w:tab w:val="right" w:pos="9639"/>
        </w:tabs>
        <w:spacing w:after="0"/>
        <w:rPr>
          <w:b/>
          <w:i/>
          <w:noProof/>
          <w:sz w:val="28"/>
        </w:rPr>
      </w:pPr>
      <w:r>
        <w:rPr>
          <w:b/>
          <w:noProof/>
          <w:sz w:val="24"/>
        </w:rPr>
        <w:t>3GPP TSG-CT WG4 Meeting #121</w:t>
      </w:r>
      <w:r>
        <w:rPr>
          <w:b/>
          <w:i/>
          <w:noProof/>
          <w:sz w:val="28"/>
        </w:rPr>
        <w:tab/>
      </w:r>
      <w:r w:rsidR="00AC7EDF" w:rsidRPr="00AC7EDF">
        <w:rPr>
          <w:b/>
          <w:noProof/>
          <w:sz w:val="24"/>
        </w:rPr>
        <w:t>C4-240138</w:t>
      </w:r>
    </w:p>
    <w:p w14:paraId="4A0D861D" w14:textId="5FCBB216" w:rsidR="00847474" w:rsidRDefault="00B74BCE" w:rsidP="00B74BC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AFC2F8" w:rsidR="00463675" w:rsidRPr="000F4E43" w:rsidRDefault="00463675" w:rsidP="000F4E43">
      <w:pPr>
        <w:pStyle w:val="Title"/>
      </w:pPr>
      <w:r w:rsidRPr="000F4E43">
        <w:t>Title:</w:t>
      </w:r>
      <w:r w:rsidRPr="000F4E43">
        <w:tab/>
      </w:r>
      <w:r w:rsidR="005A42BA">
        <w:t xml:space="preserve">Reply </w:t>
      </w:r>
      <w:r w:rsidR="005A42BA" w:rsidRPr="005A42BA">
        <w:t>LS on Authorization of NF service consumer for data collection via DCCF</w:t>
      </w:r>
    </w:p>
    <w:p w14:paraId="65004854" w14:textId="7C5DFC6D" w:rsidR="00463675" w:rsidRPr="000F4E43" w:rsidRDefault="00463675" w:rsidP="000F4E43">
      <w:pPr>
        <w:pStyle w:val="Title"/>
      </w:pPr>
      <w:r w:rsidRPr="000F4E43">
        <w:t>Response to:</w:t>
      </w:r>
      <w:r w:rsidRPr="000F4E43">
        <w:tab/>
      </w:r>
      <w:r w:rsidR="005A42BA" w:rsidRPr="005A42BA">
        <w:t>LS (</w:t>
      </w:r>
      <w:fldSimple w:instr=" DOCPROPERTY  Tdoc#  \* MERGEFORMAT ">
        <w:r w:rsidR="005A42BA" w:rsidRPr="005A42BA">
          <w:t>C3-235</w:t>
        </w:r>
      </w:fldSimple>
      <w:r w:rsidR="005A42BA" w:rsidRPr="005A42BA">
        <w:t>594) on Authorization of NF service consumer for data collection via DCCF from CT3</w:t>
      </w:r>
      <w:r w:rsidR="005A42BA" w:rsidRPr="000F4E43">
        <w:rPr>
          <w:color w:val="FF0000"/>
        </w:rPr>
        <w:t xml:space="preserve"> </w:t>
      </w:r>
    </w:p>
    <w:p w14:paraId="56E3B846" w14:textId="6D051154" w:rsidR="00463675" w:rsidRPr="000F4E43" w:rsidRDefault="00463675" w:rsidP="000F4E43">
      <w:pPr>
        <w:pStyle w:val="Title"/>
      </w:pPr>
      <w:r w:rsidRPr="000F4E43">
        <w:t>Release:</w:t>
      </w:r>
      <w:r w:rsidRPr="000F4E43">
        <w:tab/>
      </w:r>
      <w:r w:rsidR="005A42BA" w:rsidRPr="005A42BA">
        <w:t>Rel-17</w:t>
      </w:r>
    </w:p>
    <w:p w14:paraId="792135A2" w14:textId="15864137" w:rsidR="00463675" w:rsidRPr="000F4E43" w:rsidRDefault="00463675" w:rsidP="000F4E43">
      <w:pPr>
        <w:pStyle w:val="Title"/>
      </w:pPr>
      <w:r w:rsidRPr="000F4E43">
        <w:t>Work Item:</w:t>
      </w:r>
      <w:r w:rsidRPr="000F4E43">
        <w:tab/>
      </w:r>
      <w:r w:rsidR="005A42BA" w:rsidRPr="005A42BA">
        <w:t>eNA_Ph2</w:t>
      </w:r>
    </w:p>
    <w:p w14:paraId="0A1390C0" w14:textId="77777777" w:rsidR="00463675" w:rsidRPr="000F4E43" w:rsidRDefault="00463675">
      <w:pPr>
        <w:spacing w:after="60"/>
        <w:ind w:left="1985" w:hanging="1985"/>
        <w:rPr>
          <w:rFonts w:ascii="Arial" w:hAnsi="Arial" w:cs="Arial"/>
          <w:b/>
        </w:rPr>
      </w:pPr>
    </w:p>
    <w:p w14:paraId="2BA4C3D5" w14:textId="0A017CF1" w:rsidR="00463675" w:rsidRPr="00AC7EDF" w:rsidRDefault="00463675" w:rsidP="000F4E43">
      <w:pPr>
        <w:pStyle w:val="Source"/>
        <w:rPr>
          <w:lang w:val="fr-FR"/>
        </w:rPr>
      </w:pPr>
      <w:r w:rsidRPr="00AC7EDF">
        <w:rPr>
          <w:lang w:val="fr-FR"/>
        </w:rPr>
        <w:t>Source:</w:t>
      </w:r>
      <w:r w:rsidRPr="00AC7EDF">
        <w:rPr>
          <w:lang w:val="fr-FR"/>
        </w:rPr>
        <w:tab/>
      </w:r>
      <w:r w:rsidR="005A42BA" w:rsidRPr="00AC7EDF">
        <w:rPr>
          <w:b w:val="0"/>
          <w:lang w:val="fr-FR"/>
        </w:rPr>
        <w:t>CT4</w:t>
      </w:r>
    </w:p>
    <w:p w14:paraId="6AF9910D" w14:textId="63399CE4" w:rsidR="00463675" w:rsidRPr="005A42BA" w:rsidRDefault="00463675" w:rsidP="000F4E43">
      <w:pPr>
        <w:pStyle w:val="Source"/>
        <w:rPr>
          <w:bCs/>
          <w:lang w:val="fr-FR"/>
        </w:rPr>
      </w:pPr>
      <w:r w:rsidRPr="005A42BA">
        <w:rPr>
          <w:lang w:val="fr-FR"/>
        </w:rPr>
        <w:t>To:</w:t>
      </w:r>
      <w:r w:rsidRPr="005A42BA">
        <w:rPr>
          <w:lang w:val="fr-FR"/>
        </w:rPr>
        <w:tab/>
      </w:r>
      <w:r w:rsidR="005A42BA" w:rsidRPr="005A42BA">
        <w:rPr>
          <w:b w:val="0"/>
          <w:lang w:val="fr-FR"/>
        </w:rPr>
        <w:t>CT3</w:t>
      </w:r>
    </w:p>
    <w:p w14:paraId="033E954A" w14:textId="4E9EC637" w:rsidR="00463675" w:rsidRPr="005A42BA" w:rsidRDefault="00463675" w:rsidP="000F4E43">
      <w:pPr>
        <w:pStyle w:val="Source"/>
        <w:rPr>
          <w:lang w:val="fr-FR"/>
        </w:rPr>
      </w:pPr>
      <w:r w:rsidRPr="005A42BA">
        <w:rPr>
          <w:lang w:val="fr-FR"/>
        </w:rPr>
        <w:t>Cc:</w:t>
      </w:r>
      <w:r w:rsidRPr="005A42BA">
        <w:rPr>
          <w:lang w:val="fr-FR"/>
        </w:rPr>
        <w:tab/>
      </w:r>
      <w:r w:rsidR="005A42BA" w:rsidRPr="005A42BA">
        <w:rPr>
          <w:b w:val="0"/>
          <w:bCs/>
          <w:lang w:val="fr-FR"/>
        </w:rPr>
        <w:t xml:space="preserve">SA3, </w:t>
      </w:r>
      <w:r w:rsidR="005A42BA" w:rsidRPr="005A42BA">
        <w:rPr>
          <w:b w:val="0"/>
          <w:lang w:val="fr-FR"/>
        </w:rPr>
        <w:t>SA2</w:t>
      </w:r>
    </w:p>
    <w:p w14:paraId="12F1EB36" w14:textId="77777777" w:rsidR="00463675" w:rsidRPr="005A42B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C6FE212" w:rsidR="00463675" w:rsidRPr="000F4E43" w:rsidRDefault="00463675" w:rsidP="000F4E43">
      <w:pPr>
        <w:pStyle w:val="Contact"/>
        <w:tabs>
          <w:tab w:val="clear" w:pos="2268"/>
        </w:tabs>
        <w:rPr>
          <w:bCs/>
        </w:rPr>
      </w:pPr>
      <w:r w:rsidRPr="000F4E43">
        <w:t>Name:</w:t>
      </w:r>
      <w:r w:rsidRPr="000F4E43">
        <w:rPr>
          <w:bCs/>
        </w:rPr>
        <w:tab/>
      </w:r>
      <w:r w:rsidR="005A42BA">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6CD6F1B" w:rsidR="00463675" w:rsidRPr="005A42BA" w:rsidRDefault="00463675" w:rsidP="000F4E43">
      <w:pPr>
        <w:pStyle w:val="Contact"/>
        <w:tabs>
          <w:tab w:val="clear" w:pos="2268"/>
        </w:tabs>
        <w:rPr>
          <w:bCs/>
          <w:color w:val="0000FF"/>
          <w:lang w:val="fr-FR"/>
        </w:rPr>
      </w:pPr>
      <w:r w:rsidRPr="005A42BA">
        <w:rPr>
          <w:color w:val="0000FF"/>
          <w:lang w:val="fr-FR"/>
        </w:rPr>
        <w:t>E-mail Address:</w:t>
      </w:r>
      <w:r w:rsidRPr="005A42BA">
        <w:rPr>
          <w:bCs/>
          <w:color w:val="0000FF"/>
          <w:lang w:val="fr-FR"/>
        </w:rPr>
        <w:tab/>
      </w:r>
      <w:r w:rsidR="005A42BA" w:rsidRPr="005A42BA">
        <w:rPr>
          <w:bCs/>
          <w:color w:val="0000FF"/>
          <w:lang w:val="fr-FR"/>
        </w:rPr>
        <w:t>Bruno.landais@</w:t>
      </w:r>
      <w:r w:rsidR="005A42BA">
        <w:rPr>
          <w:bCs/>
          <w:color w:val="0000FF"/>
          <w:lang w:val="fr-FR"/>
        </w:rPr>
        <w:t>nokia.com</w:t>
      </w:r>
    </w:p>
    <w:p w14:paraId="486A119D" w14:textId="77777777" w:rsidR="00463675" w:rsidRPr="005A42B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69E8036" w:rsidR="00463675" w:rsidRPr="000F4E43" w:rsidRDefault="00463675" w:rsidP="000F4E43">
      <w:pPr>
        <w:pStyle w:val="Title"/>
      </w:pPr>
      <w:r w:rsidRPr="000F4E43">
        <w:t>Attachments:</w:t>
      </w:r>
      <w:r w:rsidRPr="000F4E43">
        <w:tab/>
      </w:r>
      <w:r w:rsidR="005A42BA" w:rsidRPr="005A42BA">
        <w:t>C4-2</w:t>
      </w:r>
      <w:r w:rsidR="005A42BA">
        <w:t>4</w:t>
      </w:r>
      <w:r w:rsidR="003541C2">
        <w:t>0136</w:t>
      </w:r>
      <w:r w:rsidR="005A42BA" w:rsidRPr="005A42BA">
        <w:t xml:space="preserve"> [29.500 CR on </w:t>
      </w:r>
      <w:r w:rsidR="005A42BA">
        <w:t>Authorization of NF Service Consumers for data access via DCCF</w:t>
      </w:r>
      <w:r w:rsidR="005A42BA" w:rsidRPr="005A42B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E4D5EED" w:rsidR="00463675" w:rsidRDefault="005A42BA">
      <w:pPr>
        <w:rPr>
          <w:rFonts w:ascii="Arial" w:hAnsi="Arial" w:cs="Arial"/>
        </w:rPr>
      </w:pPr>
      <w:r w:rsidRPr="005A42BA">
        <w:rPr>
          <w:rFonts w:ascii="Arial" w:hAnsi="Arial" w:cs="Arial"/>
        </w:rPr>
        <w:t>CT4 thanks CT3 for their LS</w:t>
      </w:r>
      <w:r w:rsidR="006F206F">
        <w:rPr>
          <w:rFonts w:ascii="Arial" w:hAnsi="Arial" w:cs="Arial"/>
        </w:rPr>
        <w:t xml:space="preserve"> (</w:t>
      </w:r>
      <w:r w:rsidR="006F206F" w:rsidRPr="006F206F">
        <w:rPr>
          <w:rFonts w:ascii="Arial" w:hAnsi="Arial" w:cs="Arial"/>
        </w:rPr>
        <w:fldChar w:fldCharType="begin"/>
      </w:r>
      <w:r w:rsidR="006F206F" w:rsidRPr="006F206F">
        <w:rPr>
          <w:rFonts w:ascii="Arial" w:hAnsi="Arial" w:cs="Arial"/>
        </w:rPr>
        <w:instrText xml:space="preserve"> DOCPROPERTY  Tdoc#  \* MERGEFORMAT </w:instrText>
      </w:r>
      <w:r w:rsidR="006F206F" w:rsidRPr="006F206F">
        <w:rPr>
          <w:rFonts w:ascii="Arial" w:hAnsi="Arial" w:cs="Arial"/>
        </w:rPr>
        <w:fldChar w:fldCharType="separate"/>
      </w:r>
      <w:r w:rsidR="006F206F" w:rsidRPr="006F206F">
        <w:rPr>
          <w:rFonts w:ascii="Arial" w:hAnsi="Arial" w:cs="Arial"/>
        </w:rPr>
        <w:t>C3-235</w:t>
      </w:r>
      <w:r w:rsidR="006F206F" w:rsidRPr="006F206F">
        <w:rPr>
          <w:rFonts w:ascii="Arial" w:hAnsi="Arial" w:cs="Arial"/>
        </w:rPr>
        <w:fldChar w:fldCharType="end"/>
      </w:r>
      <w:r w:rsidR="006F206F" w:rsidRPr="006F206F">
        <w:rPr>
          <w:rFonts w:ascii="Arial" w:hAnsi="Arial" w:cs="Arial"/>
        </w:rPr>
        <w:t>594</w:t>
      </w:r>
      <w:r w:rsidR="006F206F">
        <w:rPr>
          <w:rFonts w:ascii="Arial" w:hAnsi="Arial" w:cs="Arial"/>
        </w:rPr>
        <w:t>)</w:t>
      </w:r>
      <w:r w:rsidRPr="005A42BA">
        <w:rPr>
          <w:rFonts w:ascii="Arial" w:hAnsi="Arial" w:cs="Arial"/>
        </w:rPr>
        <w:t xml:space="preserve"> on Authorization of NF service consumer for data collection via DCCF</w:t>
      </w:r>
      <w:r>
        <w:rPr>
          <w:rFonts w:ascii="Arial" w:hAnsi="Arial" w:cs="Arial"/>
        </w:rPr>
        <w:t>.</w:t>
      </w:r>
    </w:p>
    <w:p w14:paraId="40EA238D" w14:textId="77777777" w:rsidR="00CB03E1" w:rsidRDefault="00CB03E1">
      <w:pPr>
        <w:rPr>
          <w:rFonts w:ascii="Arial" w:hAnsi="Arial" w:cs="Arial"/>
        </w:rPr>
      </w:pPr>
    </w:p>
    <w:p w14:paraId="39A52450" w14:textId="0DF7D308" w:rsidR="00CB03E1" w:rsidRDefault="00CB03E1">
      <w:pPr>
        <w:rPr>
          <w:rFonts w:ascii="Arial" w:hAnsi="Arial" w:cs="Arial"/>
        </w:rPr>
      </w:pPr>
      <w:r>
        <w:rPr>
          <w:rFonts w:ascii="Arial" w:hAnsi="Arial" w:cs="Arial"/>
        </w:rPr>
        <w:t xml:space="preserve">Clause X.2 of TS 33.501 </w:t>
      </w:r>
      <w:r w:rsidR="004D35C9">
        <w:rPr>
          <w:rFonts w:ascii="Arial" w:hAnsi="Arial" w:cs="Arial"/>
        </w:rPr>
        <w:t>specifies</w:t>
      </w:r>
      <w:r>
        <w:rPr>
          <w:rFonts w:ascii="Arial" w:hAnsi="Arial" w:cs="Arial"/>
        </w:rPr>
        <w:t xml:space="preserve"> how to handle the case where a new Data Consumer request</w:t>
      </w:r>
      <w:r w:rsidR="004D35C9">
        <w:rPr>
          <w:rFonts w:ascii="Arial" w:hAnsi="Arial" w:cs="Arial"/>
        </w:rPr>
        <w:t>s</w:t>
      </w:r>
      <w:r>
        <w:rPr>
          <w:rFonts w:ascii="Arial" w:hAnsi="Arial" w:cs="Arial"/>
        </w:rPr>
        <w:t xml:space="preserve"> </w:t>
      </w:r>
      <w:r w:rsidRPr="005A42BA">
        <w:rPr>
          <w:rFonts w:ascii="Arial" w:hAnsi="Arial" w:cs="Arial"/>
        </w:rPr>
        <w:t>the DCCF to access data for which the DCCF already created a subscription to the NF Service Produc</w:t>
      </w:r>
      <w:r>
        <w:rPr>
          <w:rFonts w:ascii="Arial" w:hAnsi="Arial" w:cs="Arial"/>
        </w:rPr>
        <w:t xml:space="preserve">er: </w:t>
      </w:r>
    </w:p>
    <w:p w14:paraId="2BF1A035" w14:textId="77777777" w:rsidR="00CB03E1" w:rsidRDefault="00CB03E1">
      <w:pPr>
        <w:rPr>
          <w:rFonts w:ascii="Arial" w:hAnsi="Arial" w:cs="Arial"/>
        </w:rPr>
      </w:pPr>
    </w:p>
    <w:p w14:paraId="65C5F5AA" w14:textId="77777777" w:rsidR="00CB03E1" w:rsidRPr="00F354BC" w:rsidRDefault="00CB03E1" w:rsidP="00CB03E1">
      <w:pPr>
        <w:pStyle w:val="NO"/>
        <w:rPr>
          <w:i/>
          <w:iCs/>
          <w:lang w:val="en-US" w:eastAsia="zh-CN"/>
        </w:rPr>
      </w:pPr>
      <w:r w:rsidRPr="00F354BC">
        <w:rPr>
          <w:i/>
          <w:iCs/>
          <w:lang w:val="en-US" w:eastAsia="zh-CN"/>
        </w:rPr>
        <w:t xml:space="preserve">NOTE 6: </w:t>
      </w:r>
      <w:r w:rsidRPr="00CB03E1">
        <w:rPr>
          <w:i/>
          <w:iCs/>
          <w:lang w:val="en-US" w:eastAsia="zh-CN"/>
        </w:rPr>
        <w:t>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77FB2C1A" w14:textId="2DA7B5EF" w:rsidR="005A42BA" w:rsidRPr="005A42BA" w:rsidRDefault="00CB03E1">
      <w:pPr>
        <w:rPr>
          <w:rFonts w:ascii="Arial" w:hAnsi="Arial" w:cs="Arial"/>
        </w:rPr>
      </w:pPr>
      <w:r>
        <w:rPr>
          <w:rFonts w:ascii="Arial" w:hAnsi="Arial" w:cs="Arial"/>
        </w:rPr>
        <w:t xml:space="preserve">Accordingly, </w:t>
      </w:r>
      <w:r w:rsidR="005A42BA">
        <w:rPr>
          <w:rFonts w:ascii="Arial" w:hAnsi="Arial" w:cs="Arial"/>
        </w:rPr>
        <w:t>CT4 has agreed the attached 29.500 CR clarifying</w:t>
      </w:r>
      <w:r>
        <w:rPr>
          <w:rFonts w:ascii="Arial" w:hAnsi="Arial" w:cs="Arial"/>
        </w:rPr>
        <w:t xml:space="preserve"> </w:t>
      </w:r>
      <w:r w:rsidR="005A42BA">
        <w:rPr>
          <w:rFonts w:ascii="Arial" w:hAnsi="Arial" w:cs="Arial"/>
        </w:rPr>
        <w:t xml:space="preserve">how </w:t>
      </w:r>
      <w:r w:rsidR="005A42BA" w:rsidRPr="005A42BA">
        <w:rPr>
          <w:rFonts w:ascii="Arial" w:hAnsi="Arial" w:cs="Arial"/>
        </w:rPr>
        <w:t>a Data Source (NF Service Producer) authorizes a new Data Consumer (Source NF Instance), when a new Data Consumer requests the DCCF to access data for which the DCCF already created a subscription to the NF Service Produc</w:t>
      </w:r>
      <w:r w:rsidR="005A42BA">
        <w:rPr>
          <w:rFonts w:ascii="Arial" w:hAnsi="Arial" w:cs="Arial"/>
        </w:rPr>
        <w:t>er.</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AADC44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42BA" w:rsidRPr="005A42BA">
        <w:rPr>
          <w:rFonts w:ascii="Arial" w:hAnsi="Arial" w:cs="Arial"/>
          <w:b/>
        </w:rPr>
        <w:t>CT3</w:t>
      </w:r>
      <w:r w:rsidRPr="000F4E43">
        <w:rPr>
          <w:rFonts w:ascii="Arial" w:hAnsi="Arial" w:cs="Arial"/>
          <w:b/>
        </w:rPr>
        <w:t xml:space="preserve"> group.</w:t>
      </w:r>
    </w:p>
    <w:p w14:paraId="4CFA2AD2" w14:textId="69CD2F4A" w:rsidR="00463675" w:rsidRPr="005A42BA"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42BA" w:rsidRPr="005A42BA">
        <w:rPr>
          <w:rFonts w:ascii="Arial" w:hAnsi="Arial" w:cs="Arial"/>
        </w:rPr>
        <w:t>CT4</w:t>
      </w:r>
      <w:r w:rsidRPr="005A42BA">
        <w:rPr>
          <w:rFonts w:ascii="Arial" w:hAnsi="Arial" w:cs="Arial"/>
        </w:rPr>
        <w:t xml:space="preserve"> asks </w:t>
      </w:r>
      <w:r w:rsidR="005A42BA" w:rsidRPr="005A42BA">
        <w:rPr>
          <w:rFonts w:ascii="Arial" w:hAnsi="Arial" w:cs="Arial"/>
        </w:rPr>
        <w:t>CT3</w:t>
      </w:r>
      <w:r w:rsidRPr="005A42BA">
        <w:rPr>
          <w:rFonts w:ascii="Arial" w:hAnsi="Arial" w:cs="Arial"/>
        </w:rPr>
        <w:t xml:space="preserve"> group to </w:t>
      </w:r>
      <w:r w:rsidR="005A42BA" w:rsidRPr="005A42BA">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lastRenderedPageBreak/>
        <w:t>CT4 Meeting calendar can be found at:</w:t>
      </w:r>
    </w:p>
    <w:p w14:paraId="7B9B72FF" w14:textId="77777777" w:rsidR="004A645F" w:rsidRDefault="003541C2"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2AA3" w14:textId="77777777" w:rsidR="00FA6EAB" w:rsidRDefault="00FA6EAB">
      <w:r>
        <w:separator/>
      </w:r>
    </w:p>
  </w:endnote>
  <w:endnote w:type="continuationSeparator" w:id="0">
    <w:p w14:paraId="28042E27" w14:textId="77777777" w:rsidR="00FA6EAB" w:rsidRDefault="00F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C512" w14:textId="77777777" w:rsidR="00FA6EAB" w:rsidRDefault="00FA6EAB">
      <w:r>
        <w:separator/>
      </w:r>
    </w:p>
  </w:footnote>
  <w:footnote w:type="continuationSeparator" w:id="0">
    <w:p w14:paraId="08502039" w14:textId="77777777" w:rsidR="00FA6EAB" w:rsidRDefault="00FA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66D34"/>
    <w:rsid w:val="002C130F"/>
    <w:rsid w:val="00304F14"/>
    <w:rsid w:val="00324107"/>
    <w:rsid w:val="00326B06"/>
    <w:rsid w:val="00347947"/>
    <w:rsid w:val="003541C2"/>
    <w:rsid w:val="003663C4"/>
    <w:rsid w:val="00367678"/>
    <w:rsid w:val="003901E1"/>
    <w:rsid w:val="00392F85"/>
    <w:rsid w:val="003D4F76"/>
    <w:rsid w:val="00401229"/>
    <w:rsid w:val="004234FF"/>
    <w:rsid w:val="0043286A"/>
    <w:rsid w:val="00433139"/>
    <w:rsid w:val="00445241"/>
    <w:rsid w:val="00463675"/>
    <w:rsid w:val="004A645F"/>
    <w:rsid w:val="004B43FA"/>
    <w:rsid w:val="004C3F5A"/>
    <w:rsid w:val="004C4DCF"/>
    <w:rsid w:val="004D35C9"/>
    <w:rsid w:val="00503DD8"/>
    <w:rsid w:val="00507006"/>
    <w:rsid w:val="00584B08"/>
    <w:rsid w:val="005A42BA"/>
    <w:rsid w:val="00654758"/>
    <w:rsid w:val="0068420E"/>
    <w:rsid w:val="00687A0B"/>
    <w:rsid w:val="006D0B09"/>
    <w:rsid w:val="006E17C7"/>
    <w:rsid w:val="006F206F"/>
    <w:rsid w:val="007032C5"/>
    <w:rsid w:val="007116E4"/>
    <w:rsid w:val="00726FC3"/>
    <w:rsid w:val="007713F0"/>
    <w:rsid w:val="0077485D"/>
    <w:rsid w:val="00847474"/>
    <w:rsid w:val="008701CA"/>
    <w:rsid w:val="0089666F"/>
    <w:rsid w:val="008F5B13"/>
    <w:rsid w:val="0090241A"/>
    <w:rsid w:val="00923E7C"/>
    <w:rsid w:val="009F6E85"/>
    <w:rsid w:val="00A7348D"/>
    <w:rsid w:val="00AC7EDF"/>
    <w:rsid w:val="00AD51BB"/>
    <w:rsid w:val="00AE489C"/>
    <w:rsid w:val="00AE7BE7"/>
    <w:rsid w:val="00B144F4"/>
    <w:rsid w:val="00B74BCE"/>
    <w:rsid w:val="00BB5493"/>
    <w:rsid w:val="00BE5D0B"/>
    <w:rsid w:val="00BF7EE2"/>
    <w:rsid w:val="00C165D1"/>
    <w:rsid w:val="00C6700A"/>
    <w:rsid w:val="00C76CA3"/>
    <w:rsid w:val="00CA2FB0"/>
    <w:rsid w:val="00CB03E1"/>
    <w:rsid w:val="00D53018"/>
    <w:rsid w:val="00D676CD"/>
    <w:rsid w:val="00DA5361"/>
    <w:rsid w:val="00E16BBB"/>
    <w:rsid w:val="00E20604"/>
    <w:rsid w:val="00E41675"/>
    <w:rsid w:val="00E4207B"/>
    <w:rsid w:val="00E72B30"/>
    <w:rsid w:val="00E74B9D"/>
    <w:rsid w:val="00E76827"/>
    <w:rsid w:val="00EA19B5"/>
    <w:rsid w:val="00EA68B1"/>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O">
    <w:name w:val="NO"/>
    <w:basedOn w:val="Normal"/>
    <w:link w:val="NOChar"/>
    <w:qFormat/>
    <w:rsid w:val="00CB03E1"/>
    <w:pPr>
      <w:keepLines/>
      <w:spacing w:after="180"/>
      <w:ind w:left="1135" w:hanging="851"/>
    </w:pPr>
  </w:style>
  <w:style w:type="character" w:customStyle="1" w:styleId="NOChar">
    <w:name w:val="NO Char"/>
    <w:link w:val="NO"/>
    <w:qFormat/>
    <w:rsid w:val="00CB03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78</cp:revision>
  <cp:lastPrinted>2002-04-23T07:10:00Z</cp:lastPrinted>
  <dcterms:created xsi:type="dcterms:W3CDTF">2019-01-14T13:28:00Z</dcterms:created>
  <dcterms:modified xsi:type="dcterms:W3CDTF">2024-02-14T08:04:00Z</dcterms:modified>
</cp:coreProperties>
</file>